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41" w:rightFromText="141" w:horzAnchor="margin" w:tblpY="83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D2CF7" w:rsidRPr="00CB6C75" w:rsidTr="00012EF0">
        <w:trPr>
          <w:trHeight w:val="397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  <w:lang w:val="nl-NL"/>
              </w:rPr>
            </w:pPr>
            <w:r w:rsidRPr="00CB6C75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  <w:lang w:val="nl-NL"/>
              </w:rPr>
              <w:t>UK Biobank trait</w:t>
            </w:r>
          </w:p>
        </w:tc>
      </w:tr>
      <w:tr w:rsidR="00ED2CF7" w:rsidRPr="00CB6C75" w:rsidTr="00012EF0">
        <w:tc>
          <w:tcPr>
            <w:tcW w:w="9062" w:type="dxa"/>
            <w:tcBorders>
              <w:top w:val="single" w:sz="4" w:space="0" w:color="auto"/>
            </w:tcBorders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Pulmonary hypertension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Cardiomyopathy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Valvular disease (incl. endocarditis)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Aortic stenosis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Peripheral artery disease in extremities (incl. aneurysms)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Atrial fibrillation/Atrial flutter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Heart failure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Aneurysm (any location)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Hypertrophic cardiomyopathy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Thromboembolism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Thrombosis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Venous thromboembolism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Osteoporosis (incl medication)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Anaemia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Hypertension (incl. touchscreen medication)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Atherosclerosis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Hyperlipidemia (incl. medication)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Active smoker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Hyperthyroidism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Hypothyroidism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Diastolic blood pressure, mean across manual &amp; automatic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Systolic blood pressure, mean across manual &amp; automatic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Pulse pressure, mean across manual &amp; automatic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Mean arterial pressure, mean across manual &amp; automatic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Arterial Stiffness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Carotid intima-media thickness, mean at 120 degrees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Carotid intima-media thickness, mean at 150 degrees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Carotid intima-media thickness, mean at 210 degrees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Carotid intima-media thickness, mean at 240 degrees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C-reactive protein (high-sensitivity) in mg/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Body mass index (kg/m</w:t>
            </w:r>
            <w:r w:rsidRPr="007F45D7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vertAlign w:val="superscript"/>
                <w:lang w:val="en-US"/>
              </w:rPr>
              <w:t>2</w:t>
            </w: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)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Waist hip ratio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Low density lipoprotein in mmol/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High density lipoprotein in mmol/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Total cholesterol in mmol/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Triglyceride in mmol/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HbA1c mmol/mol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Glucose in mmol/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Log2 Interpolated Alcohol in UK Units (8</w:t>
            </w:r>
            <w:r w:rsidR="00010B03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mg or 10</w:t>
            </w:r>
            <w:r w:rsidR="00010B03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m</w:t>
            </w:r>
            <w:r w:rsidR="00010B03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 xml:space="preserve"> Alc) per week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Age at Menarche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Age at Menopause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Oestradiol in pmol/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Sex hormome binding globulin in nmol/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en-US"/>
              </w:rPr>
              <w:t>L</w:t>
            </w:r>
          </w:p>
        </w:tc>
      </w:tr>
      <w:tr w:rsidR="00ED2CF7" w:rsidRPr="00CB6C75" w:rsidTr="00012EF0">
        <w:tc>
          <w:tcPr>
            <w:tcW w:w="9062" w:type="dxa"/>
            <w:vAlign w:val="bottom"/>
          </w:tcPr>
          <w:p w:rsidR="00ED2CF7" w:rsidRPr="00CB6C75" w:rsidRDefault="00ED2CF7" w:rsidP="00ED2CF7">
            <w:pPr>
              <w:rPr>
                <w:rFonts w:ascii="Times New Roman" w:eastAsia="Calibri" w:hAnsi="Times New Roman" w:cs="Times New Roman"/>
                <w:b/>
                <w:sz w:val="21"/>
                <w:szCs w:val="21"/>
                <w:lang w:val="en-US"/>
              </w:rPr>
            </w:pPr>
            <w:r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Testosterone in nmol/</w:t>
            </w:r>
            <w:r w:rsidR="007F45D7" w:rsidRPr="00CB6C7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val="nl-NL"/>
              </w:rPr>
              <w:t>L</w:t>
            </w:r>
          </w:p>
        </w:tc>
      </w:tr>
    </w:tbl>
    <w:p w:rsidR="00ED2CF7" w:rsidRPr="00CB6C75" w:rsidRDefault="0014589C" w:rsidP="007F45D7">
      <w:pPr>
        <w:pStyle w:val="aa"/>
        <w:spacing w:before="240" w:after="240"/>
        <w:ind w:left="440"/>
      </w:pPr>
      <w:r>
        <w:t>Supplementary</w:t>
      </w:r>
      <w:r w:rsidR="00ED2CF7" w:rsidRPr="00CB6C75">
        <w:t xml:space="preserve"> Table 2</w:t>
      </w:r>
      <w:r w:rsidR="007F45D7">
        <w:t>.</w:t>
      </w:r>
      <w:r w:rsidR="00ED2CF7" w:rsidRPr="00CB6C75">
        <w:t xml:space="preserve"> Overview of the 44 UK Biobank traits tested for an association with the individual genetic variants for</w:t>
      </w:r>
      <w:bookmarkStart w:id="0" w:name="_GoBack"/>
      <w:bookmarkEnd w:id="0"/>
      <w:r w:rsidR="00ED2CF7" w:rsidRPr="00CB6C75">
        <w:t xml:space="preserve"> AMH and the weighted genetic risk score.</w:t>
      </w:r>
    </w:p>
    <w:p w:rsidR="008D6406" w:rsidRPr="00CB6C75" w:rsidRDefault="008D6406" w:rsidP="008D6406">
      <w:pPr>
        <w:pStyle w:val="a3"/>
        <w:rPr>
          <w:rFonts w:ascii="Times New Roman" w:hAnsi="Times New Roman" w:cs="Times New Roman"/>
          <w:sz w:val="21"/>
          <w:szCs w:val="21"/>
          <w:lang w:val="en-US"/>
        </w:rPr>
      </w:pPr>
    </w:p>
    <w:sectPr w:rsidR="008D6406" w:rsidRPr="00CB6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2C" w:rsidRDefault="0061022C" w:rsidP="007F45D7">
      <w:pPr>
        <w:spacing w:after="0" w:line="240" w:lineRule="auto"/>
      </w:pPr>
      <w:r>
        <w:separator/>
      </w:r>
    </w:p>
  </w:endnote>
  <w:endnote w:type="continuationSeparator" w:id="0">
    <w:p w:rsidR="0061022C" w:rsidRDefault="0061022C" w:rsidP="007F4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2C" w:rsidRDefault="0061022C" w:rsidP="007F45D7">
      <w:pPr>
        <w:spacing w:after="0" w:line="240" w:lineRule="auto"/>
      </w:pPr>
      <w:r>
        <w:separator/>
      </w:r>
    </w:p>
  </w:footnote>
  <w:footnote w:type="continuationSeparator" w:id="0">
    <w:p w:rsidR="0061022C" w:rsidRDefault="0061022C" w:rsidP="007F4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072C8E6E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F7"/>
    <w:rsid w:val="00010B03"/>
    <w:rsid w:val="00012EF0"/>
    <w:rsid w:val="00062DD2"/>
    <w:rsid w:val="0014589C"/>
    <w:rsid w:val="003F2CDA"/>
    <w:rsid w:val="0061022C"/>
    <w:rsid w:val="006F142D"/>
    <w:rsid w:val="007F45D7"/>
    <w:rsid w:val="008D6406"/>
    <w:rsid w:val="009962DA"/>
    <w:rsid w:val="00CB6C75"/>
    <w:rsid w:val="00E35990"/>
    <w:rsid w:val="00ED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43C5A6-EAC3-48AD-BF06-07DD55AB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7F45D7"/>
    <w:pPr>
      <w:widowControl w:val="0"/>
      <w:autoSpaceDE w:val="0"/>
      <w:autoSpaceDN w:val="0"/>
      <w:adjustRightInd w:val="0"/>
      <w:spacing w:beforeLines="100" w:before="312" w:afterLines="100" w:after="312" w:line="240" w:lineRule="auto"/>
      <w:ind w:left="431" w:hanging="431"/>
      <w:outlineLvl w:val="0"/>
    </w:pPr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7F45D7"/>
    <w:pPr>
      <w:keepNext/>
      <w:keepLines/>
      <w:widowControl w:val="0"/>
      <w:spacing w:beforeLines="50" w:before="156" w:afterLines="50" w:after="156" w:line="240" w:lineRule="auto"/>
      <w:ind w:left="578" w:hanging="578"/>
      <w:jc w:val="both"/>
      <w:outlineLvl w:val="1"/>
    </w:pPr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7F45D7"/>
    <w:pPr>
      <w:keepNext/>
      <w:keepLines/>
      <w:widowControl w:val="0"/>
      <w:spacing w:beforeLines="50" w:before="156" w:afterLines="50" w:after="156" w:line="240" w:lineRule="auto"/>
      <w:jc w:val="both"/>
      <w:outlineLvl w:val="2"/>
    </w:pPr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paragraph" w:styleId="4">
    <w:name w:val="heading 4"/>
    <w:basedOn w:val="a"/>
    <w:next w:val="a"/>
    <w:link w:val="40"/>
    <w:uiPriority w:val="9"/>
    <w:qFormat/>
    <w:rsid w:val="007F45D7"/>
    <w:pPr>
      <w:keepNext/>
      <w:keepLines/>
      <w:widowControl w:val="0"/>
      <w:spacing w:before="280" w:after="290" w:line="376" w:lineRule="auto"/>
      <w:ind w:firstLineChars="200" w:firstLine="320"/>
      <w:jc w:val="both"/>
      <w:outlineLvl w:val="3"/>
    </w:pPr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45D7"/>
    <w:pPr>
      <w:keepNext/>
      <w:keepLines/>
      <w:widowControl w:val="0"/>
      <w:numPr>
        <w:ilvl w:val="5"/>
        <w:numId w:val="8"/>
      </w:numPr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kern w:val="2"/>
      <w:sz w:val="24"/>
      <w:szCs w:val="24"/>
      <w:lang w:val="en-US"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45D7"/>
    <w:pPr>
      <w:keepNext/>
      <w:keepLines/>
      <w:widowControl w:val="0"/>
      <w:numPr>
        <w:ilvl w:val="6"/>
        <w:numId w:val="8"/>
      </w:numPr>
      <w:spacing w:before="240" w:after="64" w:line="320" w:lineRule="auto"/>
      <w:jc w:val="both"/>
      <w:outlineLvl w:val="6"/>
    </w:pPr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45D7"/>
    <w:pPr>
      <w:keepNext/>
      <w:keepLines/>
      <w:widowControl w:val="0"/>
      <w:numPr>
        <w:ilvl w:val="7"/>
        <w:numId w:val="8"/>
      </w:numPr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45D7"/>
    <w:pPr>
      <w:keepNext/>
      <w:keepLines/>
      <w:widowControl w:val="0"/>
      <w:numPr>
        <w:ilvl w:val="8"/>
        <w:numId w:val="8"/>
      </w:numPr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kern w:val="2"/>
      <w:sz w:val="21"/>
      <w:szCs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406"/>
    <w:pPr>
      <w:spacing w:after="0" w:line="240" w:lineRule="auto"/>
    </w:pPr>
  </w:style>
  <w:style w:type="table" w:styleId="a4">
    <w:name w:val="Table Grid"/>
    <w:basedOn w:val="a1"/>
    <w:uiPriority w:val="59"/>
    <w:rsid w:val="00ED2CF7"/>
    <w:pPr>
      <w:spacing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4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F45D7"/>
    <w:rPr>
      <w:sz w:val="18"/>
      <w:szCs w:val="18"/>
      <w:lang w:val="en-GB"/>
    </w:rPr>
  </w:style>
  <w:style w:type="paragraph" w:styleId="a7">
    <w:name w:val="footer"/>
    <w:basedOn w:val="a"/>
    <w:link w:val="a8"/>
    <w:uiPriority w:val="99"/>
    <w:unhideWhenUsed/>
    <w:rsid w:val="007F45D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F45D7"/>
    <w:rPr>
      <w:sz w:val="18"/>
      <w:szCs w:val="18"/>
      <w:lang w:val="en-GB"/>
    </w:rPr>
  </w:style>
  <w:style w:type="paragraph" w:customStyle="1" w:styleId="Abstract">
    <w:name w:val="Abstract"/>
    <w:basedOn w:val="a"/>
    <w:autoRedefine/>
    <w:qFormat/>
    <w:rsid w:val="007F45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kern w:val="2"/>
      <w:sz w:val="24"/>
      <w:szCs w:val="24"/>
      <w:lang w:val="en-US" w:eastAsia="zh-CN"/>
    </w:rPr>
  </w:style>
  <w:style w:type="paragraph" w:customStyle="1" w:styleId="Keywords">
    <w:name w:val="Keywords"/>
    <w:basedOn w:val="a"/>
    <w:autoRedefine/>
    <w:qFormat/>
    <w:rsid w:val="007F45D7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b/>
      <w:noProof/>
      <w:kern w:val="2"/>
      <w:sz w:val="21"/>
      <w:szCs w:val="21"/>
      <w:lang w:val="en-US" w:eastAsia="zh-CN"/>
    </w:rPr>
  </w:style>
  <w:style w:type="paragraph" w:customStyle="1" w:styleId="References">
    <w:name w:val="References"/>
    <w:basedOn w:val="a"/>
    <w:link w:val="References0"/>
    <w:autoRedefine/>
    <w:qFormat/>
    <w:rsid w:val="007F45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character" w:customStyle="1" w:styleId="References0">
    <w:name w:val="References 字符"/>
    <w:basedOn w:val="a0"/>
    <w:link w:val="References"/>
    <w:rsid w:val="007F45D7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TableParagraph">
    <w:name w:val="Table Paragraph"/>
    <w:basedOn w:val="a"/>
    <w:uiPriority w:val="1"/>
    <w:qFormat/>
    <w:rsid w:val="007F45D7"/>
    <w:pPr>
      <w:widowControl w:val="0"/>
      <w:autoSpaceDE w:val="0"/>
      <w:autoSpaceDN w:val="0"/>
      <w:adjustRightInd w:val="0"/>
      <w:spacing w:after="0" w:line="240" w:lineRule="auto"/>
      <w:ind w:left="133" w:firstLineChars="200" w:firstLine="200"/>
      <w:jc w:val="center"/>
    </w:pPr>
    <w:rPr>
      <w:rFonts w:ascii="Book Antiqua" w:eastAsia="Times New Roman" w:hAnsi="Book Antiqua" w:cs="Book Antiqua"/>
      <w:sz w:val="24"/>
      <w:szCs w:val="24"/>
      <w:lang w:val="en-US" w:eastAsia="zh-CN"/>
    </w:rPr>
  </w:style>
  <w:style w:type="paragraph" w:customStyle="1" w:styleId="a9">
    <w:name w:val="版权信息"/>
    <w:basedOn w:val="a"/>
    <w:autoRedefine/>
    <w:qFormat/>
    <w:rsid w:val="007F45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character" w:customStyle="1" w:styleId="10">
    <w:name w:val="标题 1 字符"/>
    <w:aliases w:val="一级标题 字符"/>
    <w:link w:val="1"/>
    <w:uiPriority w:val="1"/>
    <w:rsid w:val="007F45D7"/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character" w:customStyle="1" w:styleId="20">
    <w:name w:val="标题 2 字符"/>
    <w:aliases w:val="二级标题 字符"/>
    <w:link w:val="2"/>
    <w:uiPriority w:val="9"/>
    <w:rsid w:val="007F45D7"/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character" w:customStyle="1" w:styleId="30">
    <w:name w:val="标题 3 字符"/>
    <w:aliases w:val="三级标题 字符"/>
    <w:link w:val="3"/>
    <w:uiPriority w:val="9"/>
    <w:rsid w:val="007F45D7"/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character" w:customStyle="1" w:styleId="40">
    <w:name w:val="标题 4 字符"/>
    <w:link w:val="4"/>
    <w:uiPriority w:val="9"/>
    <w:rsid w:val="007F45D7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60">
    <w:name w:val="标题 6 字符"/>
    <w:basedOn w:val="a0"/>
    <w:link w:val="6"/>
    <w:uiPriority w:val="9"/>
    <w:semiHidden/>
    <w:rsid w:val="007F45D7"/>
    <w:rPr>
      <w:rFonts w:asciiTheme="majorHAnsi" w:eastAsiaTheme="majorEastAsia" w:hAnsiTheme="majorHAnsi" w:cstheme="majorBidi"/>
      <w:b/>
      <w:bCs/>
      <w:kern w:val="2"/>
      <w:sz w:val="24"/>
      <w:szCs w:val="24"/>
      <w:lang w:val="en-US" w:eastAsia="zh-CN"/>
    </w:rPr>
  </w:style>
  <w:style w:type="character" w:customStyle="1" w:styleId="70">
    <w:name w:val="标题 7 字符"/>
    <w:basedOn w:val="a0"/>
    <w:link w:val="7"/>
    <w:uiPriority w:val="9"/>
    <w:semiHidden/>
    <w:rsid w:val="007F45D7"/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character" w:customStyle="1" w:styleId="80">
    <w:name w:val="标题 8 字符"/>
    <w:basedOn w:val="a0"/>
    <w:link w:val="8"/>
    <w:uiPriority w:val="9"/>
    <w:semiHidden/>
    <w:rsid w:val="007F45D7"/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  <w:style w:type="character" w:customStyle="1" w:styleId="90">
    <w:name w:val="标题 9 字符"/>
    <w:basedOn w:val="a0"/>
    <w:link w:val="9"/>
    <w:uiPriority w:val="9"/>
    <w:semiHidden/>
    <w:rsid w:val="007F45D7"/>
    <w:rPr>
      <w:rFonts w:asciiTheme="majorHAnsi" w:eastAsiaTheme="majorEastAsia" w:hAnsiTheme="majorHAnsi" w:cstheme="majorBidi"/>
      <w:kern w:val="2"/>
      <w:sz w:val="21"/>
      <w:szCs w:val="21"/>
      <w:lang w:val="en-US" w:eastAsia="zh-CN"/>
    </w:rPr>
  </w:style>
  <w:style w:type="paragraph" w:customStyle="1" w:styleId="aa">
    <w:name w:val="表题"/>
    <w:basedOn w:val="a"/>
    <w:autoRedefine/>
    <w:qFormat/>
    <w:rsid w:val="007F45D7"/>
    <w:pPr>
      <w:widowControl w:val="0"/>
      <w:spacing w:beforeLines="100" w:before="100" w:afterLines="100" w:after="100" w:line="360" w:lineRule="auto"/>
      <w:ind w:leftChars="200" w:left="200"/>
      <w:jc w:val="center"/>
    </w:pPr>
    <w:rPr>
      <w:rFonts w:ascii="Times New Roman" w:eastAsia="Times New Roman" w:hAnsi="Times New Roman" w:cs="Times New Roman"/>
      <w:b/>
      <w:kern w:val="2"/>
      <w:sz w:val="21"/>
      <w:szCs w:val="21"/>
      <w:lang w:val="en-US" w:eastAsia="zh-CN"/>
    </w:rPr>
  </w:style>
  <w:style w:type="paragraph" w:customStyle="1" w:styleId="ab">
    <w:name w:val="表注"/>
    <w:basedOn w:val="a"/>
    <w:autoRedefine/>
    <w:qFormat/>
    <w:rsid w:val="007F45D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customStyle="1" w:styleId="ac">
    <w:name w:val="参考文献"/>
    <w:basedOn w:val="a"/>
    <w:autoRedefine/>
    <w:qFormat/>
    <w:rsid w:val="007F45D7"/>
    <w:pPr>
      <w:widowControl w:val="0"/>
      <w:spacing w:after="0" w:line="240" w:lineRule="auto"/>
      <w:ind w:left="360" w:hangingChars="200" w:hanging="360"/>
      <w:jc w:val="both"/>
    </w:pPr>
    <w:rPr>
      <w:rFonts w:ascii="Times New Roman" w:hAnsi="Times New Roman"/>
      <w:kern w:val="2"/>
      <w:sz w:val="18"/>
      <w:szCs w:val="24"/>
      <w:lang w:val="en-US" w:eastAsia="zh-CN"/>
    </w:rPr>
  </w:style>
  <w:style w:type="character" w:styleId="ad">
    <w:name w:val="Hyperlink"/>
    <w:uiPriority w:val="99"/>
    <w:unhideWhenUsed/>
    <w:rsid w:val="007F45D7"/>
    <w:rPr>
      <w:color w:val="0563C1"/>
      <w:u w:val="single"/>
    </w:rPr>
  </w:style>
  <w:style w:type="paragraph" w:customStyle="1" w:styleId="ae">
    <w:name w:val="稿件类型"/>
    <w:basedOn w:val="a"/>
    <w:autoRedefine/>
    <w:qFormat/>
    <w:rsid w:val="007F45D7"/>
    <w:pPr>
      <w:widowControl w:val="0"/>
      <w:spacing w:after="0" w:line="240" w:lineRule="auto"/>
    </w:pPr>
    <w:rPr>
      <w:rFonts w:ascii="Times New Roman" w:eastAsia="宋体" w:hAnsi="Times New Roman"/>
      <w:kern w:val="2"/>
      <w:sz w:val="20"/>
      <w:szCs w:val="21"/>
      <w:lang w:val="en-US" w:eastAsia="zh-CN"/>
    </w:rPr>
  </w:style>
  <w:style w:type="paragraph" w:customStyle="1" w:styleId="af">
    <w:name w:val="关键词"/>
    <w:basedOn w:val="Keywords"/>
    <w:autoRedefine/>
    <w:qFormat/>
    <w:rsid w:val="007F45D7"/>
    <w:rPr>
      <w:rFonts w:eastAsia="Times New Roman"/>
      <w:b w:val="0"/>
    </w:rPr>
  </w:style>
  <w:style w:type="character" w:styleId="af0">
    <w:name w:val="line number"/>
    <w:uiPriority w:val="99"/>
    <w:semiHidden/>
    <w:unhideWhenUsed/>
    <w:rsid w:val="007F45D7"/>
  </w:style>
  <w:style w:type="paragraph" w:customStyle="1" w:styleId="af1">
    <w:name w:val="机构信息"/>
    <w:basedOn w:val="a"/>
    <w:link w:val="af2"/>
    <w:autoRedefine/>
    <w:qFormat/>
    <w:rsid w:val="007F45D7"/>
    <w:pPr>
      <w:widowControl w:val="0"/>
      <w:spacing w:after="0" w:line="240" w:lineRule="auto"/>
      <w:jc w:val="both"/>
    </w:pPr>
    <w:rPr>
      <w:rFonts w:ascii="Times New Roman" w:eastAsia="Times New Roman" w:hAnsi="Times New Roman"/>
      <w:i/>
      <w:kern w:val="2"/>
      <w:sz w:val="21"/>
      <w:szCs w:val="21"/>
      <w:lang w:val="en-US" w:eastAsia="zh-CN"/>
    </w:rPr>
  </w:style>
  <w:style w:type="character" w:customStyle="1" w:styleId="af2">
    <w:name w:val="机构信息 字符"/>
    <w:link w:val="af1"/>
    <w:rsid w:val="007F45D7"/>
    <w:rPr>
      <w:rFonts w:ascii="Times New Roman" w:eastAsia="Times New Roman" w:hAnsi="Times New Roman"/>
      <w:i/>
      <w:kern w:val="2"/>
      <w:sz w:val="21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2E780-6F2D-4240-8F7D-8089CCCE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Verdiesen-2, R.M.G.</dc:creator>
  <cp:keywords/>
  <dc:description/>
  <cp:lastModifiedBy>Rui</cp:lastModifiedBy>
  <cp:revision>6</cp:revision>
  <dcterms:created xsi:type="dcterms:W3CDTF">2022-03-18T12:56:00Z</dcterms:created>
  <dcterms:modified xsi:type="dcterms:W3CDTF">2022-06-30T00:49:00Z</dcterms:modified>
</cp:coreProperties>
</file>